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4454" w:type="dxa"/>
        <w:tblLook w:val="04A0" w:firstRow="1" w:lastRow="0" w:firstColumn="1" w:lastColumn="0" w:noHBand="0" w:noVBand="1"/>
      </w:tblPr>
      <w:tblGrid>
        <w:gridCol w:w="14454"/>
      </w:tblGrid>
      <w:tr w:rsidR="00842400" w14:paraId="4B8546F1" w14:textId="77777777" w:rsidTr="00274AEC">
        <w:trPr>
          <w:trHeight w:val="1057"/>
        </w:trPr>
        <w:tc>
          <w:tcPr>
            <w:tcW w:w="14454" w:type="dxa"/>
          </w:tcPr>
          <w:p w14:paraId="1C21F6CD" w14:textId="0887853E" w:rsidR="00842400" w:rsidRPr="00AD4BE8" w:rsidRDefault="00842400" w:rsidP="001552E1">
            <w:pPr>
              <w:rPr>
                <w:b/>
                <w:sz w:val="22"/>
                <w:u w:val="single"/>
              </w:rPr>
            </w:pPr>
            <w:r w:rsidRPr="00AD4BE8">
              <w:rPr>
                <w:b/>
                <w:sz w:val="22"/>
                <w:u w:val="single"/>
              </w:rPr>
              <w:t>Begrænsninger i tilladte hjælpemidler:</w:t>
            </w:r>
          </w:p>
          <w:p w14:paraId="0AD5EA2C" w14:textId="62181536" w:rsidR="00842400" w:rsidRPr="008B5642" w:rsidRDefault="008B5642" w:rsidP="001552E1">
            <w:pPr>
              <w:rPr>
                <w:sz w:val="22"/>
              </w:rPr>
            </w:pPr>
            <w:r>
              <w:rPr>
                <w:sz w:val="22"/>
              </w:rPr>
              <w:t xml:space="preserve">Jf. bilag 2 i </w:t>
            </w:r>
            <w:hyperlink r:id="rId11" w:history="1">
              <w:r w:rsidRPr="00832A3C">
                <w:rPr>
                  <w:rStyle w:val="Hyperlink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  <w:tr w:rsidR="00842400" w14:paraId="4D082B55" w14:textId="77777777" w:rsidTr="00274AEC">
        <w:trPr>
          <w:trHeight w:val="987"/>
        </w:trPr>
        <w:tc>
          <w:tcPr>
            <w:tcW w:w="14454" w:type="dxa"/>
          </w:tcPr>
          <w:p w14:paraId="0F04AD6B" w14:textId="7777777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Prøvens anvendte sprog:</w:t>
            </w:r>
          </w:p>
          <w:p w14:paraId="2E1A9663" w14:textId="47A45D9B" w:rsidR="00842400" w:rsidRDefault="00842400" w:rsidP="001552E1">
            <w:r>
              <w:t>Dansk</w:t>
            </w:r>
          </w:p>
        </w:tc>
      </w:tr>
      <w:tr w:rsidR="00842400" w14:paraId="6D301C43" w14:textId="77777777" w:rsidTr="00274AEC">
        <w:trPr>
          <w:trHeight w:val="1336"/>
        </w:trPr>
        <w:tc>
          <w:tcPr>
            <w:tcW w:w="14454" w:type="dxa"/>
          </w:tcPr>
          <w:p w14:paraId="4FEF948D" w14:textId="7777777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Prøveform:</w:t>
            </w:r>
          </w:p>
          <w:p w14:paraId="2114A8C6" w14:textId="7BFA273E" w:rsidR="00842400" w:rsidRDefault="00842400" w:rsidP="001552E1">
            <w:r>
              <w:t>Jf. punkt 4.2 i</w:t>
            </w:r>
            <w:r w:rsidR="008B5642">
              <w:t xml:space="preserve"> bilag 23</w:t>
            </w:r>
            <w:r>
              <w:t xml:space="preserve"> ”</w:t>
            </w:r>
            <w:r w:rsidR="008B5642">
              <w:t>grundfagsbekendtgørelse – afsætning B</w:t>
            </w:r>
            <w:r w:rsidR="00AD4BE8">
              <w:t>”</w:t>
            </w:r>
          </w:p>
          <w:p w14:paraId="483EF461" w14:textId="40970CF7" w:rsidR="00842400" w:rsidRDefault="004116D9" w:rsidP="00C43D00">
            <w:pPr>
              <w:rPr>
                <w:bCs/>
              </w:rPr>
            </w:pPr>
            <w:hyperlink r:id="rId12" w:history="1">
              <w:r w:rsidR="00AD4BE8" w:rsidRPr="00832A3C">
                <w:rPr>
                  <w:rStyle w:val="Hyperlink"/>
                  <w:bCs/>
                </w:rPr>
                <w:t>https://www.uvm.dk/-/media/filer/uvm/gym-laereplaner-2017/hhx/afsaetning-b-hhx-august-2017.pdf</w:t>
              </w:r>
            </w:hyperlink>
          </w:p>
          <w:p w14:paraId="4A6704CD" w14:textId="34BB9E34" w:rsidR="00842400" w:rsidRDefault="00842400" w:rsidP="001552E1"/>
        </w:tc>
      </w:tr>
      <w:tr w:rsidR="00842400" w14:paraId="494D36E5" w14:textId="77777777" w:rsidTr="00274AEC">
        <w:trPr>
          <w:trHeight w:val="1399"/>
        </w:trPr>
        <w:tc>
          <w:tcPr>
            <w:tcW w:w="14454" w:type="dxa"/>
          </w:tcPr>
          <w:p w14:paraId="476AAAE1" w14:textId="52123497" w:rsidR="00842400" w:rsidRPr="00AD4BE8" w:rsidRDefault="00842400" w:rsidP="001552E1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Mål og krav:</w:t>
            </w:r>
          </w:p>
          <w:p w14:paraId="683FFF8C" w14:textId="6F664E1B" w:rsidR="00842400" w:rsidRDefault="00842400" w:rsidP="00842400">
            <w:r>
              <w:t>Jf. punkt 2.1 i ”</w:t>
            </w:r>
            <w:r w:rsidR="00AD4BE8">
              <w:t xml:space="preserve"> grundfagsbekendtgørelse – afsætning B</w:t>
            </w:r>
            <w:r>
              <w:t>”</w:t>
            </w:r>
          </w:p>
          <w:p w14:paraId="322B7C52" w14:textId="2A06081D" w:rsidR="00842400" w:rsidRPr="00AD4BE8" w:rsidRDefault="004116D9" w:rsidP="00AD4BE8">
            <w:pPr>
              <w:rPr>
                <w:bCs/>
              </w:rPr>
            </w:pPr>
            <w:hyperlink r:id="rId13" w:history="1">
              <w:r w:rsidR="00AD4BE8" w:rsidRPr="00832A3C">
                <w:rPr>
                  <w:rStyle w:val="Hyperlink"/>
                  <w:bCs/>
                </w:rPr>
                <w:t>https://www.uvm.dk/-/media/filer/uvm/gym-laereplaner-2017/hhx/afsaetning-b-hhx-august-2017.pdf</w:t>
              </w:r>
            </w:hyperlink>
          </w:p>
        </w:tc>
      </w:tr>
    </w:tbl>
    <w:p w14:paraId="323FD89E" w14:textId="77777777" w:rsidR="001552E1" w:rsidRPr="001552E1" w:rsidRDefault="001552E1" w:rsidP="001552E1">
      <w:pPr>
        <w:pStyle w:val="Overskrift1"/>
      </w:pPr>
      <w:r>
        <w:t>Beskrivelse af afsluttende prøver til LUP</w:t>
      </w:r>
    </w:p>
    <w:p w14:paraId="073893BF" w14:textId="66449A7C" w:rsidR="00274AEC" w:rsidRPr="00013C2A" w:rsidRDefault="00274AEC" w:rsidP="00274AE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Afsætning</w:t>
      </w:r>
      <w:r w:rsidRPr="00013C2A">
        <w:rPr>
          <w:b/>
          <w:bCs/>
          <w:sz w:val="32"/>
          <w:szCs w:val="32"/>
        </w:rPr>
        <w:t xml:space="preserve"> B, </w:t>
      </w:r>
      <w:r>
        <w:rPr>
          <w:b/>
          <w:bCs/>
          <w:sz w:val="32"/>
          <w:szCs w:val="32"/>
        </w:rPr>
        <w:t>Merkantil</w:t>
      </w:r>
      <w:r w:rsidRPr="00013C2A">
        <w:rPr>
          <w:b/>
          <w:bCs/>
          <w:sz w:val="32"/>
          <w:szCs w:val="32"/>
        </w:rPr>
        <w:t xml:space="preserve"> EUX</w:t>
      </w:r>
    </w:p>
    <w:p w14:paraId="17F8A2FC" w14:textId="60C1CFCE" w:rsidR="007E05F5" w:rsidRPr="007E05F5" w:rsidRDefault="007E05F5">
      <w:pPr>
        <w:rPr>
          <w:u w:val="single"/>
        </w:rPr>
      </w:pPr>
    </w:p>
    <w:tbl>
      <w:tblPr>
        <w:tblStyle w:val="Tabel-Gitter"/>
        <w:tblW w:w="14454" w:type="dxa"/>
        <w:tblLayout w:type="fixed"/>
        <w:tblLook w:val="04A0" w:firstRow="1" w:lastRow="0" w:firstColumn="1" w:lastColumn="0" w:noHBand="0" w:noVBand="1"/>
      </w:tblPr>
      <w:tblGrid>
        <w:gridCol w:w="14454"/>
      </w:tblGrid>
      <w:tr w:rsidR="00842400" w14:paraId="4E5E179E" w14:textId="77777777" w:rsidTr="00274AEC">
        <w:trPr>
          <w:trHeight w:val="940"/>
        </w:trPr>
        <w:tc>
          <w:tcPr>
            <w:tcW w:w="14454" w:type="dxa"/>
          </w:tcPr>
          <w:p w14:paraId="14A6F230" w14:textId="77777777" w:rsidR="00842400" w:rsidRPr="00AD4BE8" w:rsidRDefault="00842400">
            <w:pPr>
              <w:rPr>
                <w:b/>
                <w:sz w:val="22"/>
                <w:szCs w:val="22"/>
                <w:u w:val="single"/>
              </w:rPr>
            </w:pPr>
            <w:r w:rsidRPr="00AD4BE8">
              <w:rPr>
                <w:b/>
                <w:sz w:val="22"/>
                <w:szCs w:val="22"/>
                <w:u w:val="single"/>
              </w:rPr>
              <w:t>Eksaminationsgrundlag:</w:t>
            </w:r>
          </w:p>
          <w:p w14:paraId="5BEA80DA" w14:textId="0F8442CE" w:rsidR="00842400" w:rsidRDefault="00842400">
            <w:r>
              <w:t xml:space="preserve">Jf. undervisningsbeskrivelse som sendes til censor forud for eksamen. </w:t>
            </w:r>
          </w:p>
        </w:tc>
      </w:tr>
      <w:tr w:rsidR="00842400" w14:paraId="3CDFFC6E" w14:textId="77777777" w:rsidTr="00274AEC">
        <w:trPr>
          <w:trHeight w:val="1412"/>
        </w:trPr>
        <w:tc>
          <w:tcPr>
            <w:tcW w:w="14454" w:type="dxa"/>
          </w:tcPr>
          <w:p w14:paraId="47C7F3B1" w14:textId="10F214E7" w:rsidR="00842400" w:rsidRPr="00842400" w:rsidRDefault="00842400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04ECF75E" w14:textId="6649E3D5" w:rsidR="00842400" w:rsidRDefault="00842400" w:rsidP="00842400">
            <w:r>
              <w:t>Jf. punkt 2.1 i ”</w:t>
            </w:r>
            <w:r w:rsidR="00AD4BE8">
              <w:t xml:space="preserve"> grundfagsbekendtgørelse – afsætning B</w:t>
            </w:r>
            <w:r>
              <w:t>”</w:t>
            </w:r>
          </w:p>
          <w:p w14:paraId="4E480B22" w14:textId="37F7237A" w:rsidR="00842400" w:rsidRDefault="004116D9" w:rsidP="00AD4BE8">
            <w:hyperlink r:id="rId14" w:history="1">
              <w:r w:rsidR="00AD4BE8" w:rsidRPr="00832A3C">
                <w:rPr>
                  <w:rStyle w:val="Hyperlink"/>
                  <w:bCs/>
                </w:rPr>
                <w:t>https://www.uvm.dk/-/media/filer/uvm/gym-laereplaner-2017/hhx/afsaetning-b-hhx-august-2017.pdf</w:t>
              </w:r>
            </w:hyperlink>
          </w:p>
        </w:tc>
      </w:tr>
      <w:tr w:rsidR="00842400" w14:paraId="6C12CBA5" w14:textId="77777777" w:rsidTr="00274AEC">
        <w:trPr>
          <w:trHeight w:val="1403"/>
        </w:trPr>
        <w:tc>
          <w:tcPr>
            <w:tcW w:w="14454" w:type="dxa"/>
          </w:tcPr>
          <w:p w14:paraId="6850B918" w14:textId="77777777" w:rsidR="00842400" w:rsidRPr="00106596" w:rsidRDefault="00842400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lastRenderedPageBreak/>
              <w:t xml:space="preserve">Bedømmelseskriterier: </w:t>
            </w:r>
          </w:p>
          <w:p w14:paraId="632A5942" w14:textId="0FEDA849" w:rsidR="00842400" w:rsidRDefault="00842400">
            <w:r>
              <w:t>Jf. punkt 4.3 i ”</w:t>
            </w:r>
            <w:r w:rsidR="0065129C">
              <w:t xml:space="preserve"> grundfagsbekendtgørelse – afsætning B</w:t>
            </w:r>
            <w:r>
              <w:t>”</w:t>
            </w:r>
          </w:p>
          <w:p w14:paraId="32B15D2B" w14:textId="6D444370" w:rsidR="00842400" w:rsidRDefault="004116D9">
            <w:hyperlink r:id="rId15" w:history="1">
              <w:r w:rsidR="0065129C" w:rsidRPr="00832A3C">
                <w:rPr>
                  <w:rStyle w:val="Hyperlink"/>
                  <w:bCs/>
                </w:rPr>
                <w:t>https://www.uvm.dk/-/media/filer/uvm/gym-laereplaner-2017/hhx/afsaetning-b-hhx-august-2017.pdf</w:t>
              </w:r>
            </w:hyperlink>
          </w:p>
          <w:p w14:paraId="7BD9C2CA" w14:textId="10FF717C" w:rsidR="00842400" w:rsidRDefault="00842400"/>
        </w:tc>
      </w:tr>
      <w:tr w:rsidR="00842400" w:rsidRPr="000630F4" w14:paraId="38ECD186" w14:textId="77777777" w:rsidTr="00274AEC">
        <w:trPr>
          <w:trHeight w:val="1409"/>
        </w:trPr>
        <w:tc>
          <w:tcPr>
            <w:tcW w:w="14454" w:type="dxa"/>
          </w:tcPr>
          <w:p w14:paraId="43546A33" w14:textId="7B31E420" w:rsidR="00842400" w:rsidRPr="006E5D58" w:rsidRDefault="00842400" w:rsidP="007E05F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2C0470EA" w14:textId="26FF47DE" w:rsidR="0065129C" w:rsidRDefault="0065129C" w:rsidP="007E05F5">
            <w:r>
              <w:t>Eksamenshåndborg for EUX Business</w:t>
            </w:r>
          </w:p>
          <w:p w14:paraId="4A159473" w14:textId="58A0CDCF" w:rsidR="00842400" w:rsidRPr="000630F4" w:rsidRDefault="004116D9" w:rsidP="007E05F5">
            <w:pPr>
              <w:rPr>
                <w:sz w:val="22"/>
                <w:szCs w:val="22"/>
                <w:u w:val="single"/>
              </w:rPr>
            </w:pPr>
            <w:hyperlink r:id="rId16" w:history="1">
              <w:r w:rsidR="0065129C" w:rsidRPr="00832A3C">
                <w:rPr>
                  <w:rStyle w:val="Hyperlink"/>
                </w:rPr>
                <w:t>https://rybners.dk/Admin/Public/DWSDownload.aspx?File=%2fFiles%2fFiles%2fRybners%2fPDF%2fHandelsskole%2feksamenshaandbog-kun-EUX-merkantil-jan-2025.pdf</w:t>
              </w:r>
            </w:hyperlink>
          </w:p>
        </w:tc>
      </w:tr>
    </w:tbl>
    <w:p w14:paraId="281B7A58" w14:textId="77777777" w:rsidR="007E05F5" w:rsidRPr="000630F4" w:rsidRDefault="007E05F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516DA" w14:textId="77777777" w:rsidR="004116D9" w:rsidRDefault="004116D9" w:rsidP="007E05F5">
      <w:pPr>
        <w:spacing w:after="0" w:line="240" w:lineRule="auto"/>
      </w:pPr>
      <w:r>
        <w:separator/>
      </w:r>
    </w:p>
  </w:endnote>
  <w:endnote w:type="continuationSeparator" w:id="0">
    <w:p w14:paraId="3AEC5405" w14:textId="77777777" w:rsidR="004116D9" w:rsidRDefault="004116D9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428AB" w14:textId="77777777" w:rsidR="004116D9" w:rsidRDefault="004116D9" w:rsidP="007E05F5">
      <w:pPr>
        <w:spacing w:after="0" w:line="240" w:lineRule="auto"/>
      </w:pPr>
      <w:r>
        <w:separator/>
      </w:r>
    </w:p>
  </w:footnote>
  <w:footnote w:type="continuationSeparator" w:id="0">
    <w:p w14:paraId="0AB31867" w14:textId="77777777" w:rsidR="004116D9" w:rsidRDefault="004116D9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248A3"/>
    <w:rsid w:val="000630F4"/>
    <w:rsid w:val="001552E1"/>
    <w:rsid w:val="00274AEC"/>
    <w:rsid w:val="00363915"/>
    <w:rsid w:val="00387635"/>
    <w:rsid w:val="003F0C1C"/>
    <w:rsid w:val="004116D9"/>
    <w:rsid w:val="00427858"/>
    <w:rsid w:val="004641C5"/>
    <w:rsid w:val="0065129C"/>
    <w:rsid w:val="00697D0D"/>
    <w:rsid w:val="006E5D58"/>
    <w:rsid w:val="007060A0"/>
    <w:rsid w:val="007D7374"/>
    <w:rsid w:val="007E05F5"/>
    <w:rsid w:val="007F6BC2"/>
    <w:rsid w:val="0081492D"/>
    <w:rsid w:val="00842400"/>
    <w:rsid w:val="00856BD1"/>
    <w:rsid w:val="008808DC"/>
    <w:rsid w:val="008B5642"/>
    <w:rsid w:val="009642FE"/>
    <w:rsid w:val="00A27CFF"/>
    <w:rsid w:val="00AD4BE8"/>
    <w:rsid w:val="00B65A2B"/>
    <w:rsid w:val="00C430C9"/>
    <w:rsid w:val="00C43D00"/>
    <w:rsid w:val="00D97025"/>
    <w:rsid w:val="00E1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8B56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vm.dk/-/media/filer/uvm/gym-laereplaner-2017/hhx/afsaetning-b-hhx-august-2017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vm.dk/-/media/filer/uvm/gym-laereplaner-2017/hhx/afsaetning-b-hhx-august-2017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ybners.dk/Admin/Public/DWSDownload.aspx?File=%2fFiles%2fFiles%2fRybners%2fPDF%2fHandelsskole%2feksamenshaandbog-kun-EUX-merkantil-jan-2025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uvm.dk/-/media/filer/uvm/gym-laereplaner-2017/hhx/afsaetning-b-hhx-august-2017.pdf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vm.dk/-/media/filer/uvm/gym-laereplaner-2017/hhx/afsaetning-b-hhx-august-2017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3704110C289D4588CBA94FC1EC2988" ma:contentTypeVersion="8" ma:contentTypeDescription="Opret et nyt dokument." ma:contentTypeScope="" ma:versionID="a30b484db1b5a396e47b0b94e2345b44">
  <xsd:schema xmlns:xsd="http://www.w3.org/2001/XMLSchema" xmlns:xs="http://www.w3.org/2001/XMLSchema" xmlns:p="http://schemas.microsoft.com/office/2006/metadata/properties" xmlns:ns2="ca200f23-540f-480e-ab6c-8e7854cc953d" targetNamespace="http://schemas.microsoft.com/office/2006/metadata/properties" ma:root="true" ma:fieldsID="1aa69a180a801bfd8f15d425b69b4d64" ns2:_="">
    <xsd:import namespace="ca200f23-540f-480e-ab6c-8e7854cc9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00f23-540f-480e-ab6c-8e7854cc9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B78804-C808-49B0-AF90-4FBC33C9E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00f23-540f-480e-ab6c-8e7854cc9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AE372-2CF8-432D-B516-D5DCA42B37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1791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Beskrivelse af afsluttende prøver til LUP</vt:lpstr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Mette Husted</cp:lastModifiedBy>
  <cp:revision>2</cp:revision>
  <dcterms:created xsi:type="dcterms:W3CDTF">2026-08-06T09:35:00Z</dcterms:created>
  <dcterms:modified xsi:type="dcterms:W3CDTF">2026-08-06T09:35:00Z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0x010100073704110C289D4588CBA94FC1EC2988</vt:lpwstr>
  </property>
</Properties>
</file>