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CF3432" w14:textId="77777777" w:rsidR="00082494" w:rsidRPr="00082494" w:rsidRDefault="00082494" w:rsidP="00082494">
      <w:pPr>
        <w:rPr>
          <w:b/>
          <w:sz w:val="20"/>
          <w:szCs w:val="20"/>
        </w:rPr>
      </w:pPr>
      <w:r w:rsidRPr="00082494">
        <w:rPr>
          <w:b/>
          <w:sz w:val="20"/>
          <w:szCs w:val="20"/>
        </w:rPr>
        <w:t xml:space="preserve">Bedømmelsesgrundlag for Skibsteknik 2 </w:t>
      </w:r>
      <w:r>
        <w:rPr>
          <w:b/>
          <w:sz w:val="20"/>
          <w:szCs w:val="20"/>
        </w:rPr>
        <w:t>H4</w:t>
      </w:r>
    </w:p>
    <w:p w14:paraId="34124C90" w14:textId="77777777" w:rsidR="00082494" w:rsidRPr="00082494" w:rsidRDefault="00082494" w:rsidP="00082494">
      <w:pPr>
        <w:pStyle w:val="Listeafsnit"/>
        <w:numPr>
          <w:ilvl w:val="0"/>
          <w:numId w:val="1"/>
        </w:numPr>
        <w:rPr>
          <w:sz w:val="20"/>
          <w:szCs w:val="20"/>
        </w:rPr>
      </w:pPr>
      <w:r w:rsidRPr="00082494">
        <w:rPr>
          <w:sz w:val="20"/>
          <w:szCs w:val="20"/>
        </w:rPr>
        <w:t>Lærlingen kan udføre komplekse fejlfindings- og reparationsopgaver, samt udføre vedligeholdelsesopgaver på maritime dieselmotorer.</w:t>
      </w:r>
    </w:p>
    <w:p w14:paraId="3D100774" w14:textId="77777777" w:rsidR="00082494" w:rsidRPr="00082494" w:rsidRDefault="00082494" w:rsidP="00082494">
      <w:pPr>
        <w:pStyle w:val="Listeafsnit"/>
        <w:numPr>
          <w:ilvl w:val="0"/>
          <w:numId w:val="1"/>
        </w:numPr>
        <w:rPr>
          <w:sz w:val="20"/>
          <w:szCs w:val="20"/>
        </w:rPr>
      </w:pPr>
      <w:r w:rsidRPr="00082494">
        <w:rPr>
          <w:sz w:val="20"/>
          <w:szCs w:val="20"/>
        </w:rPr>
        <w:t>Lærlingen kan udskifte og reparere motorkomponenter, forstå fejlfinding og reparationer på dieselindsprøjtningsanlæg, samt fejlfinding og reparation af indsugnings- og udstødningssystemer.</w:t>
      </w:r>
    </w:p>
    <w:p w14:paraId="2AFAD07F" w14:textId="77777777" w:rsidR="00082494" w:rsidRPr="00082494" w:rsidRDefault="00082494" w:rsidP="00082494">
      <w:pPr>
        <w:pStyle w:val="Listeafsnit"/>
        <w:numPr>
          <w:ilvl w:val="0"/>
          <w:numId w:val="1"/>
        </w:numPr>
        <w:rPr>
          <w:sz w:val="20"/>
          <w:szCs w:val="20"/>
        </w:rPr>
      </w:pPr>
      <w:r w:rsidRPr="00082494">
        <w:rPr>
          <w:sz w:val="20"/>
          <w:szCs w:val="20"/>
        </w:rPr>
        <w:t xml:space="preserve"> Lærlingen kan gennemføre kontrol af turbo-tryk og udstødningsmodtryk, kontrol af indsugningslufttemperatur, samt kontrol af røggassens indhold af sod herunder vurdere måleresultatet i forhold til fastsatte normer.</w:t>
      </w:r>
    </w:p>
    <w:p w14:paraId="731D6C6E" w14:textId="77777777" w:rsidR="00082494" w:rsidRPr="00082494" w:rsidRDefault="00082494" w:rsidP="00082494">
      <w:pPr>
        <w:pStyle w:val="Listeafsnit"/>
        <w:numPr>
          <w:ilvl w:val="0"/>
          <w:numId w:val="1"/>
        </w:numPr>
        <w:rPr>
          <w:sz w:val="20"/>
          <w:szCs w:val="20"/>
        </w:rPr>
      </w:pPr>
      <w:r w:rsidRPr="00082494">
        <w:rPr>
          <w:sz w:val="20"/>
          <w:szCs w:val="20"/>
        </w:rPr>
        <w:t xml:space="preserve"> Lærlingen har kendskab til fejlfinding og reparation på elektroniske systemer ud fra viden om både digital og analog elektronik samt måleteknik.</w:t>
      </w:r>
    </w:p>
    <w:p w14:paraId="4AD59F10" w14:textId="77777777" w:rsidR="00082494" w:rsidRPr="00082494" w:rsidRDefault="00082494" w:rsidP="00082494">
      <w:pPr>
        <w:pStyle w:val="Listeafsnit"/>
        <w:numPr>
          <w:ilvl w:val="0"/>
          <w:numId w:val="1"/>
        </w:numPr>
        <w:rPr>
          <w:sz w:val="20"/>
          <w:szCs w:val="20"/>
        </w:rPr>
      </w:pPr>
      <w:r w:rsidRPr="00082494">
        <w:rPr>
          <w:sz w:val="20"/>
          <w:szCs w:val="20"/>
        </w:rPr>
        <w:t>Lærlingen har viden om transducere, analog til digital konvertering, hardwarearkitektur med bus, CPU, hukommelser og I/O-enheder. Desuden viden om de særlige standarder og protokoller for datakommunikation, der knytter sig til CAN bus, samt fejlfinde på systemalarmer.</w:t>
      </w:r>
    </w:p>
    <w:p w14:paraId="00440042" w14:textId="77777777" w:rsidR="00082494" w:rsidRPr="00082494" w:rsidRDefault="00082494" w:rsidP="00082494">
      <w:pPr>
        <w:pStyle w:val="Listeafsnit"/>
        <w:numPr>
          <w:ilvl w:val="0"/>
          <w:numId w:val="1"/>
        </w:numPr>
        <w:rPr>
          <w:sz w:val="20"/>
          <w:szCs w:val="20"/>
        </w:rPr>
      </w:pPr>
      <w:r w:rsidRPr="00082494">
        <w:rPr>
          <w:sz w:val="20"/>
          <w:szCs w:val="20"/>
        </w:rPr>
        <w:t>Lærlingen kan redegøre for viden om den teknologiske udvikling og innovation på det maritime område, med henblik på reduktion i belastningen af det ydre miljø, herunder udviklingen inden for motorteknologi, styresystemer, alternative brændstoffer.</w:t>
      </w:r>
    </w:p>
    <w:p w14:paraId="4BCA967A" w14:textId="77777777" w:rsidR="00082494" w:rsidRPr="00082494" w:rsidRDefault="00082494" w:rsidP="00082494">
      <w:pPr>
        <w:pStyle w:val="Listeafsnit"/>
        <w:numPr>
          <w:ilvl w:val="0"/>
          <w:numId w:val="1"/>
        </w:numPr>
        <w:rPr>
          <w:sz w:val="20"/>
          <w:szCs w:val="20"/>
        </w:rPr>
      </w:pPr>
      <w:r w:rsidRPr="00082494">
        <w:rPr>
          <w:sz w:val="20"/>
          <w:szCs w:val="20"/>
        </w:rPr>
        <w:t>Lærlingen har kendskab til forskellige geartypers funktion og virkemåde.</w:t>
      </w:r>
    </w:p>
    <w:p w14:paraId="35FBB07F" w14:textId="77777777" w:rsidR="00082494" w:rsidRPr="00082494" w:rsidRDefault="00082494" w:rsidP="00082494">
      <w:pPr>
        <w:pStyle w:val="Listeafsnit"/>
        <w:numPr>
          <w:ilvl w:val="0"/>
          <w:numId w:val="1"/>
        </w:numPr>
        <w:rPr>
          <w:sz w:val="20"/>
          <w:szCs w:val="20"/>
        </w:rPr>
      </w:pPr>
      <w:r w:rsidRPr="00082494">
        <w:rPr>
          <w:sz w:val="20"/>
          <w:szCs w:val="20"/>
        </w:rPr>
        <w:t>Lærlinge kan udvikle og konstruerer hjælpeværktøjer i en innovativ proces.</w:t>
      </w:r>
    </w:p>
    <w:p w14:paraId="13AEC8C3" w14:textId="77777777" w:rsidR="00082494" w:rsidRPr="00082494" w:rsidRDefault="00082494" w:rsidP="00082494">
      <w:pPr>
        <w:pStyle w:val="Listeafsnit"/>
        <w:numPr>
          <w:ilvl w:val="0"/>
          <w:numId w:val="1"/>
        </w:numPr>
        <w:rPr>
          <w:sz w:val="20"/>
          <w:szCs w:val="20"/>
        </w:rPr>
      </w:pPr>
      <w:r w:rsidRPr="00082494">
        <w:rPr>
          <w:sz w:val="20"/>
          <w:szCs w:val="20"/>
        </w:rPr>
        <w:t>Lærlingen kan arbejde i projektorganiserede grupper, samt i andre former for samarbejde med kollegaer, herunder evner at strukturere, planlægge og vurdere løsningsmuligheder for egne arbejdsopgaver, i forbindelse med udvikling og fremstilling af produkter og serviceydelser.</w:t>
      </w:r>
    </w:p>
    <w:p w14:paraId="3358A566" w14:textId="77777777" w:rsidR="00082494" w:rsidRPr="00082494" w:rsidRDefault="00082494" w:rsidP="00082494">
      <w:pPr>
        <w:pStyle w:val="Listeafsnit"/>
        <w:numPr>
          <w:ilvl w:val="0"/>
          <w:numId w:val="1"/>
        </w:numPr>
        <w:rPr>
          <w:sz w:val="20"/>
          <w:szCs w:val="20"/>
        </w:rPr>
      </w:pPr>
      <w:r w:rsidRPr="00082494">
        <w:rPr>
          <w:sz w:val="20"/>
          <w:szCs w:val="20"/>
        </w:rPr>
        <w:t>Lærlingen kan overholde gældende arbejdsmiljøregler og sikkerhedsforskrifter, samt overholde gældende standarder, normer og kvalitetskrav, herunder søfartsstyrelsens meddelelser og skibstilsynets forskrifter, i forbindelse med produktion, drift og vedligeholdelse.</w:t>
      </w:r>
    </w:p>
    <w:p w14:paraId="6ACE1B9C" w14:textId="77777777" w:rsidR="00082494" w:rsidRPr="00082494" w:rsidRDefault="00082494" w:rsidP="00082494">
      <w:pPr>
        <w:pStyle w:val="Listeafsnit"/>
        <w:numPr>
          <w:ilvl w:val="0"/>
          <w:numId w:val="1"/>
        </w:numPr>
        <w:rPr>
          <w:sz w:val="20"/>
          <w:szCs w:val="20"/>
        </w:rPr>
      </w:pPr>
      <w:r w:rsidRPr="00082494">
        <w:rPr>
          <w:sz w:val="20"/>
          <w:szCs w:val="20"/>
        </w:rPr>
        <w:t>Lærlingen er energi- og miljøbevidst ved overholdelse af miljøkrav og herunder har forståelse for bæredygtighed.</w:t>
      </w:r>
    </w:p>
    <w:p w14:paraId="00061C8C" w14:textId="77777777" w:rsidR="00082494" w:rsidRPr="00082494" w:rsidRDefault="00082494" w:rsidP="00082494">
      <w:pPr>
        <w:pStyle w:val="Listeafsnit"/>
        <w:rPr>
          <w:sz w:val="20"/>
          <w:szCs w:val="20"/>
        </w:rPr>
      </w:pPr>
    </w:p>
    <w:p w14:paraId="0581D77E" w14:textId="77777777" w:rsidR="00082494" w:rsidRPr="00082494" w:rsidRDefault="00082494" w:rsidP="00082494">
      <w:pPr>
        <w:rPr>
          <w:b/>
          <w:sz w:val="20"/>
          <w:szCs w:val="20"/>
        </w:rPr>
      </w:pPr>
      <w:r w:rsidRPr="00082494">
        <w:rPr>
          <w:b/>
          <w:sz w:val="20"/>
          <w:szCs w:val="20"/>
        </w:rPr>
        <w:t>Bedømmelseskriterier på skibsteknik 2 vurderes ud fra hvilket omfang eleven kan og har viden om (H3 og H4):</w:t>
      </w:r>
    </w:p>
    <w:p w14:paraId="6134ABD4" w14:textId="77777777" w:rsidR="00082494" w:rsidRPr="00082494" w:rsidRDefault="00082494" w:rsidP="00082494">
      <w:pPr>
        <w:pStyle w:val="Listeafsnit"/>
        <w:numPr>
          <w:ilvl w:val="0"/>
          <w:numId w:val="2"/>
        </w:numPr>
        <w:rPr>
          <w:sz w:val="20"/>
          <w:szCs w:val="20"/>
        </w:rPr>
      </w:pPr>
      <w:r w:rsidRPr="00082494">
        <w:rPr>
          <w:sz w:val="20"/>
          <w:szCs w:val="20"/>
        </w:rPr>
        <w:t>Kan foretage alm. vedligeholdelse, men også mere kompleks fejlfinding og reparation af komponenterne på maritime dieselmotorer.</w:t>
      </w:r>
    </w:p>
    <w:p w14:paraId="3CB0CE35" w14:textId="77777777" w:rsidR="00082494" w:rsidRPr="00082494" w:rsidRDefault="00082494" w:rsidP="00082494">
      <w:pPr>
        <w:pStyle w:val="Listeafsnit"/>
        <w:numPr>
          <w:ilvl w:val="0"/>
          <w:numId w:val="2"/>
        </w:numPr>
        <w:rPr>
          <w:sz w:val="20"/>
          <w:szCs w:val="20"/>
        </w:rPr>
      </w:pPr>
      <w:r w:rsidRPr="00082494">
        <w:rPr>
          <w:sz w:val="20"/>
          <w:szCs w:val="20"/>
        </w:rPr>
        <w:t>Kan udføre div. relevante test på dieselmotorens komponenter og hjælpesystemer.</w:t>
      </w:r>
    </w:p>
    <w:p w14:paraId="65E3A7FC" w14:textId="77777777" w:rsidR="00082494" w:rsidRPr="00082494" w:rsidRDefault="00082494" w:rsidP="00082494">
      <w:pPr>
        <w:pStyle w:val="Listeafsnit"/>
        <w:numPr>
          <w:ilvl w:val="0"/>
          <w:numId w:val="2"/>
        </w:numPr>
        <w:rPr>
          <w:sz w:val="20"/>
          <w:szCs w:val="20"/>
        </w:rPr>
      </w:pPr>
      <w:r w:rsidRPr="00082494">
        <w:rPr>
          <w:sz w:val="20"/>
          <w:szCs w:val="20"/>
        </w:rPr>
        <w:t>Kan udvise viden om fejlfinding på dieselmotorens elektroniske komponenter og systemer.</w:t>
      </w:r>
    </w:p>
    <w:p w14:paraId="69B05B7E" w14:textId="77777777" w:rsidR="00082494" w:rsidRPr="00082494" w:rsidRDefault="00082494" w:rsidP="00082494">
      <w:pPr>
        <w:pStyle w:val="Listeafsnit"/>
        <w:numPr>
          <w:ilvl w:val="0"/>
          <w:numId w:val="2"/>
        </w:numPr>
        <w:rPr>
          <w:sz w:val="20"/>
          <w:szCs w:val="20"/>
        </w:rPr>
      </w:pPr>
      <w:r w:rsidRPr="00082494">
        <w:rPr>
          <w:sz w:val="20"/>
          <w:szCs w:val="20"/>
        </w:rPr>
        <w:t>Kan udvise viden om elektroniske komponenter på en moderne maritim dieselmotor og CAN bus protokoller og standarder for disse.</w:t>
      </w:r>
    </w:p>
    <w:p w14:paraId="2DB2CEA9" w14:textId="77777777" w:rsidR="00082494" w:rsidRPr="00082494" w:rsidRDefault="00082494" w:rsidP="00082494">
      <w:pPr>
        <w:pStyle w:val="Listeafsnit"/>
        <w:numPr>
          <w:ilvl w:val="0"/>
          <w:numId w:val="2"/>
        </w:numPr>
        <w:rPr>
          <w:sz w:val="20"/>
          <w:szCs w:val="20"/>
        </w:rPr>
      </w:pPr>
      <w:r w:rsidRPr="00082494">
        <w:rPr>
          <w:sz w:val="20"/>
          <w:szCs w:val="20"/>
        </w:rPr>
        <w:t>Har kendskab til og forståelse for virkemåden af forskellige maritime gear typer.</w:t>
      </w:r>
    </w:p>
    <w:p w14:paraId="3FAEF3B9" w14:textId="77777777" w:rsidR="00082494" w:rsidRPr="00082494" w:rsidRDefault="00082494" w:rsidP="00082494">
      <w:pPr>
        <w:pStyle w:val="Listeafsnit"/>
        <w:numPr>
          <w:ilvl w:val="0"/>
          <w:numId w:val="2"/>
        </w:numPr>
        <w:rPr>
          <w:sz w:val="20"/>
          <w:szCs w:val="20"/>
        </w:rPr>
      </w:pPr>
      <w:r w:rsidRPr="00082494">
        <w:rPr>
          <w:sz w:val="20"/>
          <w:szCs w:val="20"/>
        </w:rPr>
        <w:t>Kan udvise evnen til at udvikle og fremstille komponenter/hjælpeværktøjer til en opgave der kan forekomme på maritime anlæg.</w:t>
      </w:r>
    </w:p>
    <w:p w14:paraId="35C8E13D" w14:textId="77777777" w:rsidR="00082494" w:rsidRPr="00082494" w:rsidRDefault="00082494" w:rsidP="00082494">
      <w:pPr>
        <w:pStyle w:val="Listeafsnit"/>
        <w:numPr>
          <w:ilvl w:val="0"/>
          <w:numId w:val="2"/>
        </w:numPr>
        <w:rPr>
          <w:sz w:val="20"/>
          <w:szCs w:val="20"/>
        </w:rPr>
      </w:pPr>
      <w:r w:rsidRPr="00082494">
        <w:rPr>
          <w:sz w:val="20"/>
          <w:szCs w:val="20"/>
        </w:rPr>
        <w:t>Kan forklare om hvilken udvikling der inden for det maritime område med henblik på at nedsætte den miljømæssige belastning. Både den tekniske del og udviklingen af alternative fremdrivningsmidler/brændstoffer.</w:t>
      </w:r>
    </w:p>
    <w:p w14:paraId="7675C39D" w14:textId="77777777" w:rsidR="00082494" w:rsidRPr="00082494" w:rsidRDefault="00082494" w:rsidP="00082494">
      <w:pPr>
        <w:pStyle w:val="Listeafsnit"/>
        <w:numPr>
          <w:ilvl w:val="0"/>
          <w:numId w:val="2"/>
        </w:numPr>
        <w:rPr>
          <w:sz w:val="20"/>
          <w:szCs w:val="20"/>
        </w:rPr>
      </w:pPr>
      <w:r w:rsidRPr="00082494">
        <w:rPr>
          <w:sz w:val="20"/>
          <w:szCs w:val="20"/>
        </w:rPr>
        <w:t>Hvordan eleven arbejder og samarbejder i grupper/teams, samt evnen til at strukturere og planlægge en given opgave.</w:t>
      </w:r>
    </w:p>
    <w:p w14:paraId="1EDE51CD" w14:textId="77777777" w:rsidR="00082494" w:rsidRPr="00082494" w:rsidRDefault="00082494" w:rsidP="00082494">
      <w:pPr>
        <w:pStyle w:val="Listeafsnit"/>
        <w:numPr>
          <w:ilvl w:val="0"/>
          <w:numId w:val="2"/>
        </w:numPr>
        <w:rPr>
          <w:sz w:val="20"/>
          <w:szCs w:val="20"/>
        </w:rPr>
      </w:pPr>
      <w:r w:rsidRPr="00082494">
        <w:rPr>
          <w:sz w:val="20"/>
          <w:szCs w:val="20"/>
        </w:rPr>
        <w:t>Hvordan eleven arbejder i forhold til elevens egen sikkerhed og andres. Samt omhyggeligheden og kvaliteten af elevens udførte arbejde.</w:t>
      </w:r>
    </w:p>
    <w:p w14:paraId="51F4F160" w14:textId="77777777" w:rsidR="00082494" w:rsidRPr="00082494" w:rsidRDefault="00082494" w:rsidP="00082494">
      <w:pPr>
        <w:pStyle w:val="Listeafsnit"/>
        <w:numPr>
          <w:ilvl w:val="0"/>
          <w:numId w:val="2"/>
        </w:numPr>
        <w:rPr>
          <w:sz w:val="20"/>
          <w:szCs w:val="20"/>
        </w:rPr>
      </w:pPr>
      <w:r w:rsidRPr="00082494">
        <w:rPr>
          <w:sz w:val="20"/>
          <w:szCs w:val="20"/>
        </w:rPr>
        <w:t>Hvordan eleven ind tænker miljø og bæredygtighed.</w:t>
      </w:r>
    </w:p>
    <w:p w14:paraId="3CDCC9CA" w14:textId="77777777" w:rsidR="00082494" w:rsidRPr="00082494" w:rsidRDefault="00082494" w:rsidP="00082494">
      <w:pPr>
        <w:pStyle w:val="Listeafsnit"/>
        <w:rPr>
          <w:sz w:val="20"/>
          <w:szCs w:val="20"/>
        </w:rPr>
      </w:pPr>
    </w:p>
    <w:p w14:paraId="7D362305" w14:textId="77777777" w:rsidR="00082494" w:rsidRDefault="00082494" w:rsidP="00082494"/>
    <w:p w14:paraId="20EA7273" w14:textId="77777777" w:rsidR="0018323A" w:rsidRPr="0018323A" w:rsidRDefault="0018323A" w:rsidP="0018323A">
      <w:pPr>
        <w:rPr>
          <w:b/>
          <w:sz w:val="20"/>
          <w:szCs w:val="20"/>
        </w:rPr>
      </w:pPr>
      <w:r w:rsidRPr="0018323A">
        <w:rPr>
          <w:b/>
          <w:sz w:val="20"/>
          <w:szCs w:val="20"/>
        </w:rPr>
        <w:lastRenderedPageBreak/>
        <w:t xml:space="preserve">Bedømmelsesgrundlag for Stålteknik 2 </w:t>
      </w:r>
      <w:r>
        <w:rPr>
          <w:b/>
          <w:sz w:val="20"/>
          <w:szCs w:val="20"/>
        </w:rPr>
        <w:t>H4</w:t>
      </w:r>
    </w:p>
    <w:p w14:paraId="5D357487" w14:textId="77777777" w:rsidR="0018323A" w:rsidRPr="0018323A" w:rsidRDefault="0018323A" w:rsidP="0018323A">
      <w:pPr>
        <w:pStyle w:val="Listeafsnit"/>
        <w:numPr>
          <w:ilvl w:val="0"/>
          <w:numId w:val="3"/>
        </w:numPr>
        <w:rPr>
          <w:sz w:val="20"/>
          <w:szCs w:val="20"/>
        </w:rPr>
      </w:pPr>
      <w:r w:rsidRPr="0018323A">
        <w:rPr>
          <w:sz w:val="20"/>
          <w:szCs w:val="20"/>
        </w:rPr>
        <w:t>Eleven kan fortage reparationssvejsning af rør og flanger på maritime anlæg.</w:t>
      </w:r>
    </w:p>
    <w:p w14:paraId="66C43535" w14:textId="77777777" w:rsidR="0018323A" w:rsidRPr="0018323A" w:rsidRDefault="0018323A" w:rsidP="0018323A">
      <w:pPr>
        <w:pStyle w:val="Listeafsnit"/>
        <w:numPr>
          <w:ilvl w:val="0"/>
          <w:numId w:val="3"/>
        </w:numPr>
        <w:rPr>
          <w:sz w:val="20"/>
          <w:szCs w:val="20"/>
        </w:rPr>
      </w:pPr>
      <w:r w:rsidRPr="0018323A">
        <w:rPr>
          <w:sz w:val="20"/>
          <w:szCs w:val="20"/>
        </w:rPr>
        <w:t>Eleven kan ud fra tegninger og anden dokumentation producerer mindre maritime rørsystemer.</w:t>
      </w:r>
    </w:p>
    <w:p w14:paraId="103A2E1D" w14:textId="77777777" w:rsidR="0018323A" w:rsidRPr="0018323A" w:rsidRDefault="0018323A" w:rsidP="0018323A">
      <w:pPr>
        <w:pStyle w:val="Listeafsnit"/>
        <w:numPr>
          <w:ilvl w:val="0"/>
          <w:numId w:val="3"/>
        </w:numPr>
        <w:rPr>
          <w:sz w:val="20"/>
          <w:szCs w:val="20"/>
        </w:rPr>
      </w:pPr>
      <w:r w:rsidRPr="0018323A">
        <w:rPr>
          <w:sz w:val="20"/>
          <w:szCs w:val="20"/>
        </w:rPr>
        <w:t>Eleven kan vælge korrekt termisk sammenføjnings- og tildannelsesmetode til en given rørkonstruktion.</w:t>
      </w:r>
    </w:p>
    <w:p w14:paraId="2307CBAE" w14:textId="77777777" w:rsidR="0018323A" w:rsidRPr="0018323A" w:rsidRDefault="0018323A" w:rsidP="0018323A">
      <w:pPr>
        <w:pStyle w:val="Listeafsnit"/>
        <w:numPr>
          <w:ilvl w:val="0"/>
          <w:numId w:val="3"/>
        </w:numPr>
        <w:rPr>
          <w:sz w:val="20"/>
          <w:szCs w:val="20"/>
        </w:rPr>
      </w:pPr>
      <w:r w:rsidRPr="0018323A">
        <w:rPr>
          <w:sz w:val="20"/>
          <w:szCs w:val="20"/>
        </w:rPr>
        <w:t>Eleven kan vælge korrekt manuel- og maskinelbearbejdningsmetode til en given rørkonstruktion.</w:t>
      </w:r>
    </w:p>
    <w:p w14:paraId="7D1D8E13" w14:textId="77777777" w:rsidR="0018323A" w:rsidRPr="0018323A" w:rsidRDefault="0018323A" w:rsidP="0018323A">
      <w:pPr>
        <w:pStyle w:val="Listeafsnit"/>
        <w:numPr>
          <w:ilvl w:val="0"/>
          <w:numId w:val="3"/>
        </w:numPr>
        <w:rPr>
          <w:sz w:val="20"/>
          <w:szCs w:val="20"/>
        </w:rPr>
      </w:pPr>
      <w:r w:rsidRPr="0018323A">
        <w:rPr>
          <w:sz w:val="20"/>
          <w:szCs w:val="20"/>
        </w:rPr>
        <w:t>Eleven arbejder med følgende termiske sammenføjningsmetoder, idet kravet er niveau C efter EN 5817, samt vælge relevant metode, udstyr og indstille svejseparametrene til sømform og materialetykkelse, samt relevant tilsatsmateriale.</w:t>
      </w:r>
    </w:p>
    <w:p w14:paraId="71E0741F" w14:textId="77777777" w:rsidR="0018323A" w:rsidRPr="0018323A" w:rsidRDefault="0018323A" w:rsidP="0018323A">
      <w:pPr>
        <w:pStyle w:val="Listeafsnit"/>
        <w:numPr>
          <w:ilvl w:val="0"/>
          <w:numId w:val="3"/>
        </w:numPr>
        <w:rPr>
          <w:sz w:val="20"/>
          <w:szCs w:val="20"/>
        </w:rPr>
      </w:pPr>
      <w:r w:rsidRPr="0018323A">
        <w:rPr>
          <w:sz w:val="20"/>
          <w:szCs w:val="20"/>
        </w:rPr>
        <w:t>Eleven kan udføre langs- plan- og konusdrejning samt udboring, stikning, gevindskæring, boring og rivning, samt udføre de til drejeopgaverne nødvendige matematiske beregninger.</w:t>
      </w:r>
    </w:p>
    <w:p w14:paraId="4AD3C7F7" w14:textId="77777777" w:rsidR="0018323A" w:rsidRPr="0018323A" w:rsidRDefault="0018323A" w:rsidP="0018323A">
      <w:pPr>
        <w:pStyle w:val="Listeafsnit"/>
        <w:numPr>
          <w:ilvl w:val="0"/>
          <w:numId w:val="3"/>
        </w:numPr>
        <w:rPr>
          <w:sz w:val="20"/>
          <w:szCs w:val="20"/>
        </w:rPr>
      </w:pPr>
      <w:r w:rsidRPr="0018323A">
        <w:rPr>
          <w:sz w:val="20"/>
          <w:szCs w:val="20"/>
        </w:rPr>
        <w:t>Eleven kan udføre plan-, spor-, delings- og faconfræsning, samt udføre de til fræseopgaverne nødvendige matematiske beregninger.</w:t>
      </w:r>
    </w:p>
    <w:p w14:paraId="39AB2E91" w14:textId="77777777" w:rsidR="0018323A" w:rsidRPr="0018323A" w:rsidRDefault="0018323A" w:rsidP="0018323A">
      <w:pPr>
        <w:pStyle w:val="Listeafsnit"/>
        <w:numPr>
          <w:ilvl w:val="0"/>
          <w:numId w:val="3"/>
        </w:numPr>
        <w:rPr>
          <w:sz w:val="20"/>
          <w:szCs w:val="20"/>
        </w:rPr>
      </w:pPr>
      <w:r w:rsidRPr="0018323A">
        <w:rPr>
          <w:sz w:val="20"/>
          <w:szCs w:val="20"/>
        </w:rPr>
        <w:t>Eleven kan ud fra emnetegning, operationsplanlægge og selvstændigt udføre fremstilling af emner til arbejdsgrad IT- 8 på konventionelle værktøjsmaskiner.</w:t>
      </w:r>
    </w:p>
    <w:p w14:paraId="7726305D" w14:textId="77777777" w:rsidR="0018323A" w:rsidRPr="0018323A" w:rsidRDefault="0018323A" w:rsidP="0018323A">
      <w:pPr>
        <w:pStyle w:val="Listeafsnit"/>
        <w:numPr>
          <w:ilvl w:val="0"/>
          <w:numId w:val="3"/>
        </w:numPr>
        <w:rPr>
          <w:sz w:val="20"/>
          <w:szCs w:val="20"/>
        </w:rPr>
      </w:pPr>
      <w:r w:rsidRPr="0018323A">
        <w:rPr>
          <w:sz w:val="20"/>
          <w:szCs w:val="20"/>
        </w:rPr>
        <w:t>Eleven kan arbejde i projektorganiserede grupper, samt i andre former for samarbejde med kollegaer, herunder evner at strukturere, planlægge og vurdere løsningsmuligheder for egne arbejdsopgaver, i forbindelse med udvikling og fremstilling af produkter og serviceydelser.</w:t>
      </w:r>
    </w:p>
    <w:p w14:paraId="0F1A48C3" w14:textId="77777777" w:rsidR="0018323A" w:rsidRPr="0018323A" w:rsidRDefault="0018323A" w:rsidP="0018323A">
      <w:pPr>
        <w:pStyle w:val="Listeafsnit"/>
        <w:numPr>
          <w:ilvl w:val="0"/>
          <w:numId w:val="3"/>
        </w:numPr>
        <w:rPr>
          <w:sz w:val="20"/>
          <w:szCs w:val="20"/>
        </w:rPr>
      </w:pPr>
      <w:r w:rsidRPr="0018323A">
        <w:rPr>
          <w:sz w:val="20"/>
          <w:szCs w:val="20"/>
        </w:rPr>
        <w:t>Eleven kan overholde gældende arbejdsmiljøregler og sikkerhedsforskrifter, samt overholde gældende standarder, normer og kvalitetskrav, herunder søfartsstyrelsens meddelelser og skibstilsynets forskrifter, i forbindelse med produktion, drift og vedligeholdelse.</w:t>
      </w:r>
    </w:p>
    <w:p w14:paraId="7E6626BF" w14:textId="77777777" w:rsidR="0018323A" w:rsidRPr="0018323A" w:rsidRDefault="0018323A" w:rsidP="0018323A">
      <w:pPr>
        <w:pStyle w:val="Listeafsnit"/>
        <w:numPr>
          <w:ilvl w:val="0"/>
          <w:numId w:val="3"/>
        </w:numPr>
        <w:rPr>
          <w:sz w:val="20"/>
          <w:szCs w:val="20"/>
        </w:rPr>
      </w:pPr>
      <w:r w:rsidRPr="0018323A">
        <w:rPr>
          <w:sz w:val="20"/>
          <w:szCs w:val="20"/>
        </w:rPr>
        <w:t>Eleven er energi- og miljøbevidst ved overholdelse af miljøkrav og herunder har forståelse for bæredygtighed.</w:t>
      </w:r>
    </w:p>
    <w:p w14:paraId="2FE95949" w14:textId="77777777" w:rsidR="0018323A" w:rsidRPr="0018323A" w:rsidRDefault="0018323A" w:rsidP="0018323A">
      <w:pPr>
        <w:pStyle w:val="Listeafsnit"/>
        <w:rPr>
          <w:sz w:val="20"/>
          <w:szCs w:val="20"/>
        </w:rPr>
      </w:pPr>
    </w:p>
    <w:p w14:paraId="26130E94" w14:textId="77777777" w:rsidR="0018323A" w:rsidRPr="0018323A" w:rsidRDefault="0018323A" w:rsidP="0018323A">
      <w:pPr>
        <w:rPr>
          <w:b/>
          <w:sz w:val="20"/>
          <w:szCs w:val="20"/>
        </w:rPr>
      </w:pPr>
      <w:r w:rsidRPr="0018323A">
        <w:rPr>
          <w:b/>
          <w:sz w:val="20"/>
          <w:szCs w:val="20"/>
        </w:rPr>
        <w:t xml:space="preserve">Bedømmelseskriterier på Stålteknik 2 vurderes ud fra hvilket omfang eleven kan og har viden </w:t>
      </w:r>
      <w:r w:rsidR="00BE139A" w:rsidRPr="0018323A">
        <w:rPr>
          <w:b/>
          <w:sz w:val="20"/>
          <w:szCs w:val="20"/>
        </w:rPr>
        <w:t xml:space="preserve">om </w:t>
      </w:r>
      <w:r w:rsidR="00BE139A">
        <w:rPr>
          <w:b/>
          <w:sz w:val="20"/>
          <w:szCs w:val="20"/>
        </w:rPr>
        <w:t>H4</w:t>
      </w:r>
    </w:p>
    <w:p w14:paraId="4422FB10" w14:textId="77777777" w:rsidR="0018323A" w:rsidRPr="0018323A" w:rsidRDefault="0018323A" w:rsidP="0018323A">
      <w:pPr>
        <w:pStyle w:val="Listeafsnit"/>
        <w:numPr>
          <w:ilvl w:val="0"/>
          <w:numId w:val="4"/>
        </w:numPr>
        <w:rPr>
          <w:sz w:val="20"/>
          <w:szCs w:val="20"/>
        </w:rPr>
      </w:pPr>
      <w:r w:rsidRPr="0018323A">
        <w:rPr>
          <w:sz w:val="20"/>
          <w:szCs w:val="20"/>
        </w:rPr>
        <w:t>Kan ud fra en teknisk rør tegning vælge de rigtige svejse og fremstillingsmetoder, samt producere et mindre maritimt rørsystem ud fra dette. Kan trykprøve og udføre reparationer i forbindelse med arbejdet på maritime rørsystemer.</w:t>
      </w:r>
    </w:p>
    <w:p w14:paraId="0D06709A" w14:textId="77777777" w:rsidR="0018323A" w:rsidRPr="0018323A" w:rsidRDefault="0018323A" w:rsidP="0018323A">
      <w:pPr>
        <w:pStyle w:val="Listeafsnit"/>
        <w:numPr>
          <w:ilvl w:val="0"/>
          <w:numId w:val="4"/>
        </w:numPr>
        <w:rPr>
          <w:b/>
          <w:sz w:val="20"/>
          <w:szCs w:val="20"/>
        </w:rPr>
      </w:pPr>
      <w:r w:rsidRPr="0018323A">
        <w:rPr>
          <w:sz w:val="20"/>
          <w:szCs w:val="20"/>
        </w:rPr>
        <w:t xml:space="preserve">Kan fremstille disse rørsystemer i forhold til gældende standarder hvor der bliver bedømt på mål, vinkler og finish. </w:t>
      </w:r>
    </w:p>
    <w:p w14:paraId="4B1A8AFA" w14:textId="77777777" w:rsidR="0018323A" w:rsidRPr="0018323A" w:rsidRDefault="0018323A" w:rsidP="0018323A">
      <w:pPr>
        <w:pStyle w:val="Listeafsnit"/>
        <w:numPr>
          <w:ilvl w:val="0"/>
          <w:numId w:val="4"/>
        </w:numPr>
        <w:rPr>
          <w:sz w:val="20"/>
          <w:szCs w:val="20"/>
        </w:rPr>
      </w:pPr>
      <w:r w:rsidRPr="0018323A">
        <w:rPr>
          <w:sz w:val="20"/>
          <w:szCs w:val="20"/>
        </w:rPr>
        <w:t>Kan ud fra den tekniske rør tegning vælge den korrekte sammenføjningsmetode, tilsatsmateriale og indstille svejseværket efter dette. Kravet er niveau D efter EN 5817 som svejsningerne bedømmes efter.</w:t>
      </w:r>
    </w:p>
    <w:p w14:paraId="54527A27" w14:textId="77777777" w:rsidR="0018323A" w:rsidRPr="0018323A" w:rsidRDefault="0018323A" w:rsidP="0018323A">
      <w:pPr>
        <w:pStyle w:val="Listeafsnit"/>
        <w:numPr>
          <w:ilvl w:val="0"/>
          <w:numId w:val="4"/>
        </w:numPr>
        <w:rPr>
          <w:sz w:val="20"/>
          <w:szCs w:val="20"/>
        </w:rPr>
      </w:pPr>
      <w:r w:rsidRPr="0018323A">
        <w:rPr>
          <w:sz w:val="20"/>
          <w:szCs w:val="20"/>
        </w:rPr>
        <w:t>Kan selvstændigt vælge den rette bearbejdningsmetode i stål i forhold til den udleverede tekniske tegning. Dette bliver der bedømt på igennem processen.</w:t>
      </w:r>
    </w:p>
    <w:p w14:paraId="7B250221" w14:textId="77777777" w:rsidR="0018323A" w:rsidRPr="0018323A" w:rsidRDefault="0018323A" w:rsidP="0018323A">
      <w:pPr>
        <w:pStyle w:val="Listeafsnit"/>
        <w:numPr>
          <w:ilvl w:val="0"/>
          <w:numId w:val="5"/>
        </w:numPr>
        <w:rPr>
          <w:sz w:val="20"/>
          <w:szCs w:val="20"/>
        </w:rPr>
      </w:pPr>
      <w:r w:rsidRPr="0018323A">
        <w:rPr>
          <w:sz w:val="20"/>
          <w:szCs w:val="20"/>
        </w:rPr>
        <w:t xml:space="preserve"> Kan betjene konventionelle spåntagende maskiner, så som drejebænke, fræsere og boremaskiner på en sikkerhedsmæssig forsvarlig måde. </w:t>
      </w:r>
    </w:p>
    <w:p w14:paraId="55CFB5A1" w14:textId="77777777" w:rsidR="0018323A" w:rsidRPr="0018323A" w:rsidRDefault="0018323A" w:rsidP="0018323A">
      <w:pPr>
        <w:pStyle w:val="Listeafsnit"/>
        <w:numPr>
          <w:ilvl w:val="0"/>
          <w:numId w:val="5"/>
        </w:numPr>
        <w:rPr>
          <w:sz w:val="20"/>
          <w:szCs w:val="20"/>
        </w:rPr>
      </w:pPr>
      <w:r w:rsidRPr="0018323A">
        <w:rPr>
          <w:sz w:val="20"/>
          <w:szCs w:val="20"/>
        </w:rPr>
        <w:t>Kan ud fra en udleveret teknisk tegning fremstille emner på drejebænk og fræser som bliver bedømt på mål og overflade efter arbejdsgrad IT-8 for konventionelle værktøjsmaskiner.</w:t>
      </w:r>
    </w:p>
    <w:p w14:paraId="1C77D541" w14:textId="77777777" w:rsidR="0018323A" w:rsidRPr="0018323A" w:rsidRDefault="0018323A" w:rsidP="0018323A">
      <w:pPr>
        <w:pStyle w:val="Listeafsnit"/>
        <w:numPr>
          <w:ilvl w:val="0"/>
          <w:numId w:val="5"/>
        </w:numPr>
        <w:rPr>
          <w:sz w:val="20"/>
          <w:szCs w:val="20"/>
        </w:rPr>
      </w:pPr>
      <w:r w:rsidRPr="0018323A">
        <w:rPr>
          <w:sz w:val="20"/>
          <w:szCs w:val="20"/>
        </w:rPr>
        <w:t>Hvordan eleven arbejder og samarbejder i grupper/teams, samt evnen til at strukturere og planlægge en given opgave.</w:t>
      </w:r>
    </w:p>
    <w:p w14:paraId="3C3CEA71" w14:textId="77777777" w:rsidR="0018323A" w:rsidRDefault="0018323A" w:rsidP="0018323A">
      <w:pPr>
        <w:pStyle w:val="Listeafsnit"/>
        <w:numPr>
          <w:ilvl w:val="0"/>
          <w:numId w:val="5"/>
        </w:numPr>
      </w:pPr>
      <w:r>
        <w:t>Hvordan eleven arbejder i forhold til elevens egen sikkerhed og andres. Samt omhyggeligheden og kvaliteten af elevens udførte arbejde.</w:t>
      </w:r>
    </w:p>
    <w:p w14:paraId="07FAC400" w14:textId="77777777" w:rsidR="0018323A" w:rsidRPr="008A42A2" w:rsidRDefault="0018323A" w:rsidP="0018323A">
      <w:pPr>
        <w:pStyle w:val="Listeafsnit"/>
        <w:numPr>
          <w:ilvl w:val="0"/>
          <w:numId w:val="4"/>
        </w:numPr>
      </w:pPr>
      <w:r>
        <w:t>Hvordan eleven ind tænker miljø og bæredygtighed</w:t>
      </w:r>
    </w:p>
    <w:p w14:paraId="3A3DEA66" w14:textId="77777777" w:rsidR="0018323A" w:rsidRDefault="0018323A" w:rsidP="0018323A">
      <w:pPr>
        <w:pStyle w:val="Listeafsnit"/>
      </w:pPr>
    </w:p>
    <w:p w14:paraId="74561FF2" w14:textId="77777777" w:rsidR="00082494" w:rsidRDefault="00082494" w:rsidP="0018323A">
      <w:pPr>
        <w:ind w:left="360"/>
      </w:pPr>
    </w:p>
    <w:p w14:paraId="27147F67" w14:textId="77777777" w:rsidR="00082494" w:rsidRDefault="00082494" w:rsidP="00082494"/>
    <w:p w14:paraId="586848E4" w14:textId="77777777" w:rsidR="00082494" w:rsidRDefault="00082494" w:rsidP="00082494">
      <w:pPr>
        <w:pStyle w:val="Listeafsnit"/>
      </w:pPr>
    </w:p>
    <w:p w14:paraId="33C12EB1" w14:textId="77777777" w:rsidR="00D17380" w:rsidRPr="00D17380" w:rsidRDefault="00D17380" w:rsidP="00D17380">
      <w:pPr>
        <w:rPr>
          <w:b/>
          <w:sz w:val="20"/>
          <w:szCs w:val="20"/>
        </w:rPr>
      </w:pPr>
      <w:r w:rsidRPr="00D17380">
        <w:rPr>
          <w:b/>
          <w:sz w:val="20"/>
          <w:szCs w:val="20"/>
        </w:rPr>
        <w:t xml:space="preserve">Bedømmelsesgrundlag for Automatik og Hydraulik 2 </w:t>
      </w:r>
      <w:r>
        <w:rPr>
          <w:b/>
          <w:sz w:val="20"/>
          <w:szCs w:val="20"/>
        </w:rPr>
        <w:t>H4</w:t>
      </w:r>
    </w:p>
    <w:p w14:paraId="15290A4E" w14:textId="77777777" w:rsidR="00D17380" w:rsidRPr="00D17380" w:rsidRDefault="00D17380" w:rsidP="00D17380">
      <w:pPr>
        <w:pStyle w:val="Listeafsnit"/>
        <w:numPr>
          <w:ilvl w:val="0"/>
          <w:numId w:val="6"/>
        </w:numPr>
        <w:rPr>
          <w:sz w:val="20"/>
          <w:szCs w:val="20"/>
        </w:rPr>
      </w:pPr>
      <w:r w:rsidRPr="00D17380">
        <w:rPr>
          <w:sz w:val="20"/>
          <w:szCs w:val="20"/>
        </w:rPr>
        <w:t>Eleven kan foretage ændringer og udvidelser af eksisterende elektriske anlæg ud fra specifikationer og funktionsbeskrivelse, udvælge komponenter, tilrette dokumentation, samt argumentere for de valgte løsninger.</w:t>
      </w:r>
    </w:p>
    <w:p w14:paraId="627D092F" w14:textId="77777777" w:rsidR="00D17380" w:rsidRPr="00D17380" w:rsidRDefault="00D17380" w:rsidP="00D17380">
      <w:pPr>
        <w:pStyle w:val="Listeafsnit"/>
        <w:numPr>
          <w:ilvl w:val="0"/>
          <w:numId w:val="6"/>
        </w:numPr>
        <w:rPr>
          <w:sz w:val="20"/>
          <w:szCs w:val="20"/>
        </w:rPr>
      </w:pPr>
      <w:r w:rsidRPr="00D17380">
        <w:rPr>
          <w:sz w:val="20"/>
          <w:szCs w:val="20"/>
        </w:rPr>
        <w:t>Eleven kan foretage systematisk fejlfinding/fejl retning på elektriske komponenter herunder vurdere valg af måleinstrumenter.</w:t>
      </w:r>
    </w:p>
    <w:p w14:paraId="71D62869" w14:textId="77777777" w:rsidR="00D17380" w:rsidRPr="00D17380" w:rsidRDefault="00D17380" w:rsidP="00D17380">
      <w:pPr>
        <w:pStyle w:val="Listeafsnit"/>
        <w:numPr>
          <w:ilvl w:val="0"/>
          <w:numId w:val="6"/>
        </w:numPr>
        <w:rPr>
          <w:sz w:val="20"/>
          <w:szCs w:val="20"/>
        </w:rPr>
      </w:pPr>
      <w:r w:rsidRPr="00D17380">
        <w:rPr>
          <w:sz w:val="20"/>
          <w:szCs w:val="20"/>
        </w:rPr>
        <w:t xml:space="preserve"> Eleven kan selvstændigt planlægge og udføre programmering, simulering og idriftsætning af et program til en PLC-styring under anvendelse af typiske industrielle programmeringsværktøjer.</w:t>
      </w:r>
    </w:p>
    <w:p w14:paraId="3FD94A44" w14:textId="77777777" w:rsidR="00D17380" w:rsidRPr="00D17380" w:rsidRDefault="00D17380" w:rsidP="00D17380">
      <w:pPr>
        <w:pStyle w:val="Listeafsnit"/>
        <w:numPr>
          <w:ilvl w:val="0"/>
          <w:numId w:val="6"/>
        </w:numPr>
        <w:rPr>
          <w:sz w:val="20"/>
          <w:szCs w:val="20"/>
        </w:rPr>
      </w:pPr>
      <w:r w:rsidRPr="00D17380">
        <w:rPr>
          <w:sz w:val="20"/>
          <w:szCs w:val="20"/>
        </w:rPr>
        <w:t xml:space="preserve"> Eleven kan anvende PLC og frekvensomformer til mindre styringsopgaver.</w:t>
      </w:r>
    </w:p>
    <w:p w14:paraId="0E02F1F1" w14:textId="77777777" w:rsidR="00D17380" w:rsidRPr="00D17380" w:rsidRDefault="00D17380" w:rsidP="00D17380">
      <w:pPr>
        <w:pStyle w:val="Listeafsnit"/>
        <w:numPr>
          <w:ilvl w:val="0"/>
          <w:numId w:val="6"/>
        </w:numPr>
        <w:rPr>
          <w:sz w:val="20"/>
          <w:szCs w:val="20"/>
        </w:rPr>
      </w:pPr>
      <w:r w:rsidRPr="00D17380">
        <w:rPr>
          <w:sz w:val="20"/>
          <w:szCs w:val="20"/>
        </w:rPr>
        <w:t xml:space="preserve"> Eleven kan fejlfinde og fejlrette på PLC styringer/programmer, ved at anvende de diagnosticeringsværktøjer, der findes i den anvendte programmeringssoftware.</w:t>
      </w:r>
    </w:p>
    <w:p w14:paraId="220858DC" w14:textId="77777777" w:rsidR="00D17380" w:rsidRPr="00D17380" w:rsidRDefault="00D17380" w:rsidP="00D17380">
      <w:pPr>
        <w:pStyle w:val="Listeafsnit"/>
        <w:numPr>
          <w:ilvl w:val="0"/>
          <w:numId w:val="6"/>
        </w:numPr>
        <w:rPr>
          <w:sz w:val="20"/>
          <w:szCs w:val="20"/>
        </w:rPr>
      </w:pPr>
      <w:r w:rsidRPr="00D17380">
        <w:rPr>
          <w:sz w:val="20"/>
          <w:szCs w:val="20"/>
        </w:rPr>
        <w:t>Eleven kan konfigurere, planlægge, idriftsætte og dokumentere en PLC styring</w:t>
      </w:r>
    </w:p>
    <w:p w14:paraId="3545AD24" w14:textId="77777777" w:rsidR="00D17380" w:rsidRPr="00D17380" w:rsidRDefault="00D17380" w:rsidP="00D17380">
      <w:pPr>
        <w:pStyle w:val="Listeafsnit"/>
        <w:numPr>
          <w:ilvl w:val="0"/>
          <w:numId w:val="6"/>
        </w:numPr>
        <w:rPr>
          <w:sz w:val="20"/>
          <w:szCs w:val="20"/>
        </w:rPr>
      </w:pPr>
      <w:r w:rsidRPr="00D17380">
        <w:rPr>
          <w:sz w:val="20"/>
          <w:szCs w:val="20"/>
        </w:rPr>
        <w:t>Eleven kan ved hjælp af diagrammer, nomogrammer og dokumentation, dimensionere rør, slanger og fittings korrekt på et hydraulisk anlæg, herunder fremstille og monterer rør, samt anvende dokumentation iht. Dansk Standard.</w:t>
      </w:r>
    </w:p>
    <w:p w14:paraId="4D1000EA" w14:textId="77777777" w:rsidR="00D17380" w:rsidRPr="00D17380" w:rsidRDefault="00D17380" w:rsidP="00D17380">
      <w:pPr>
        <w:pStyle w:val="Listeafsnit"/>
        <w:numPr>
          <w:ilvl w:val="0"/>
          <w:numId w:val="6"/>
        </w:numPr>
        <w:rPr>
          <w:sz w:val="20"/>
          <w:szCs w:val="20"/>
        </w:rPr>
      </w:pPr>
      <w:r w:rsidRPr="00D17380">
        <w:rPr>
          <w:sz w:val="20"/>
          <w:szCs w:val="20"/>
        </w:rPr>
        <w:t>Eleven kan opbygge, afprøve og idriftsætte hydrauliske styringer ved hjælp af diagrammer samt opbygge hydrauliske systemer med variable pumper og proportionalventiler.</w:t>
      </w:r>
    </w:p>
    <w:p w14:paraId="79FFEBBE" w14:textId="77777777" w:rsidR="00D17380" w:rsidRPr="00D17380" w:rsidRDefault="00D17380" w:rsidP="00D17380">
      <w:pPr>
        <w:pStyle w:val="Listeafsnit"/>
        <w:numPr>
          <w:ilvl w:val="0"/>
          <w:numId w:val="6"/>
        </w:numPr>
        <w:rPr>
          <w:sz w:val="20"/>
          <w:szCs w:val="20"/>
        </w:rPr>
      </w:pPr>
      <w:r w:rsidRPr="00D17380">
        <w:rPr>
          <w:sz w:val="20"/>
          <w:szCs w:val="20"/>
        </w:rPr>
        <w:t>Eleven kan arbejde i projektorganiserede grupper, samt i andre former for samarbejde med kollegaer, herunder evner at strukturere, planlægge og vurdere løsningsmuligheder for egne arbejdsopgaver, i forbindelse med udvikling og fremstilling af produkter og serviceydelser.</w:t>
      </w:r>
    </w:p>
    <w:p w14:paraId="6A03D6F3" w14:textId="77777777" w:rsidR="00D17380" w:rsidRPr="00D17380" w:rsidRDefault="00D17380" w:rsidP="00D17380">
      <w:pPr>
        <w:pStyle w:val="Listeafsnit"/>
        <w:numPr>
          <w:ilvl w:val="0"/>
          <w:numId w:val="6"/>
        </w:numPr>
        <w:rPr>
          <w:sz w:val="20"/>
          <w:szCs w:val="20"/>
        </w:rPr>
      </w:pPr>
      <w:r w:rsidRPr="00D17380">
        <w:rPr>
          <w:sz w:val="20"/>
          <w:szCs w:val="20"/>
        </w:rPr>
        <w:t xml:space="preserve"> Eleven kan overholde gældende arbejdsmiljøregler og sikkerhedsforskrifter, samt overholde gældende standarder, normer og kvalitetskrav, herunder søfartsstyrelsens meddelelser og skibstilsynets forskrifter, i forbindelse med produktion, drift og vedligeholdelse.</w:t>
      </w:r>
    </w:p>
    <w:p w14:paraId="305A1D18" w14:textId="77777777" w:rsidR="00D17380" w:rsidRPr="00D17380" w:rsidRDefault="00D17380" w:rsidP="00D17380">
      <w:pPr>
        <w:pStyle w:val="Listeafsnit"/>
        <w:numPr>
          <w:ilvl w:val="0"/>
          <w:numId w:val="6"/>
        </w:numPr>
        <w:rPr>
          <w:sz w:val="20"/>
          <w:szCs w:val="20"/>
        </w:rPr>
      </w:pPr>
      <w:r w:rsidRPr="00D17380">
        <w:rPr>
          <w:sz w:val="20"/>
          <w:szCs w:val="20"/>
        </w:rPr>
        <w:t xml:space="preserve"> Eleven er energi- og miljøbevidst ved overholdelse af miljøkrav og herunder har forståelse for bæredygtighed.</w:t>
      </w:r>
    </w:p>
    <w:p w14:paraId="0C1ADC04" w14:textId="77777777" w:rsidR="00D17380" w:rsidRPr="00D17380" w:rsidRDefault="00D17380" w:rsidP="00D17380">
      <w:pPr>
        <w:rPr>
          <w:b/>
          <w:sz w:val="20"/>
          <w:szCs w:val="20"/>
        </w:rPr>
      </w:pPr>
      <w:r w:rsidRPr="00D17380">
        <w:rPr>
          <w:b/>
          <w:sz w:val="20"/>
          <w:szCs w:val="20"/>
        </w:rPr>
        <w:t>Bedømmelseskriterier på Automatik og Hydraulik 2 vurderes ud fra hvilket omfang eleven kan og har viden om (H3 og H4):</w:t>
      </w:r>
    </w:p>
    <w:p w14:paraId="7D774510" w14:textId="77777777" w:rsidR="00D17380" w:rsidRPr="00D17380" w:rsidRDefault="00D17380" w:rsidP="00D17380">
      <w:pPr>
        <w:pStyle w:val="Listeafsnit"/>
        <w:numPr>
          <w:ilvl w:val="0"/>
          <w:numId w:val="7"/>
        </w:numPr>
        <w:rPr>
          <w:sz w:val="20"/>
          <w:szCs w:val="20"/>
        </w:rPr>
      </w:pPr>
      <w:r w:rsidRPr="00D17380">
        <w:rPr>
          <w:sz w:val="20"/>
          <w:szCs w:val="20"/>
        </w:rPr>
        <w:t>Kan vælge de rigtige komponenter til et elektrisk anlæg som skal ændres ud fra en ny funktionsbeskrivelse, samt kan dokumentere de nye ændringer. Samtidig have forståelse for disse ændringer og kan forklare valget.</w:t>
      </w:r>
    </w:p>
    <w:p w14:paraId="63A17F2E" w14:textId="77777777" w:rsidR="00D17380" w:rsidRPr="00D17380" w:rsidRDefault="00D17380" w:rsidP="00D17380">
      <w:pPr>
        <w:pStyle w:val="Listeafsnit"/>
        <w:numPr>
          <w:ilvl w:val="0"/>
          <w:numId w:val="7"/>
        </w:numPr>
        <w:rPr>
          <w:sz w:val="20"/>
          <w:szCs w:val="20"/>
        </w:rPr>
      </w:pPr>
      <w:r w:rsidRPr="00D17380">
        <w:rPr>
          <w:sz w:val="20"/>
          <w:szCs w:val="20"/>
        </w:rPr>
        <w:t>Kan vælge det rigtige måleinstrument, når der skal fejlfindes på eksisterende anlæg og komponenter</w:t>
      </w:r>
    </w:p>
    <w:p w14:paraId="4598F807" w14:textId="77777777" w:rsidR="00D17380" w:rsidRPr="00D17380" w:rsidRDefault="00D17380" w:rsidP="00D17380">
      <w:pPr>
        <w:pStyle w:val="Listeafsnit"/>
        <w:numPr>
          <w:ilvl w:val="0"/>
          <w:numId w:val="8"/>
        </w:numPr>
        <w:rPr>
          <w:sz w:val="20"/>
          <w:szCs w:val="20"/>
        </w:rPr>
      </w:pPr>
      <w:r w:rsidRPr="00D17380">
        <w:rPr>
          <w:sz w:val="20"/>
          <w:szCs w:val="20"/>
        </w:rPr>
        <w:t>Kan selvstændigt Planlægge, programmere og idriftsætte PLC styringer som indeholder frekvensomformere ved brug af relevant software og dokumentere disse styringer.</w:t>
      </w:r>
    </w:p>
    <w:p w14:paraId="18700919" w14:textId="77777777" w:rsidR="00D17380" w:rsidRPr="00D17380" w:rsidRDefault="00D17380" w:rsidP="00D17380">
      <w:pPr>
        <w:pStyle w:val="Listeafsnit"/>
        <w:numPr>
          <w:ilvl w:val="0"/>
          <w:numId w:val="8"/>
        </w:numPr>
        <w:rPr>
          <w:sz w:val="20"/>
          <w:szCs w:val="20"/>
        </w:rPr>
      </w:pPr>
      <w:r w:rsidRPr="00D17380">
        <w:rPr>
          <w:sz w:val="20"/>
          <w:szCs w:val="20"/>
        </w:rPr>
        <w:t>Kan fejlsøge på PLC styringer/programmer ved hjælp af relevant software.</w:t>
      </w:r>
    </w:p>
    <w:p w14:paraId="1D19D4C8" w14:textId="77777777" w:rsidR="00D17380" w:rsidRPr="00D17380" w:rsidRDefault="00D17380" w:rsidP="00D17380">
      <w:pPr>
        <w:pStyle w:val="Listeafsnit"/>
        <w:numPr>
          <w:ilvl w:val="0"/>
          <w:numId w:val="8"/>
        </w:numPr>
        <w:rPr>
          <w:sz w:val="20"/>
          <w:szCs w:val="20"/>
        </w:rPr>
      </w:pPr>
      <w:r w:rsidRPr="00D17380">
        <w:rPr>
          <w:sz w:val="20"/>
          <w:szCs w:val="20"/>
        </w:rPr>
        <w:t xml:space="preserve">Kan ud fra dokumentation selvstændigt dimensionere rør, slanger og fittings og montere disse i et hydraulisk anlæg ud fra de gældende standarder. </w:t>
      </w:r>
    </w:p>
    <w:p w14:paraId="0304C830" w14:textId="77777777" w:rsidR="00D17380" w:rsidRPr="00D17380" w:rsidRDefault="00D17380" w:rsidP="00D17380">
      <w:pPr>
        <w:pStyle w:val="Listeafsnit"/>
        <w:numPr>
          <w:ilvl w:val="0"/>
          <w:numId w:val="8"/>
        </w:numPr>
        <w:rPr>
          <w:sz w:val="20"/>
          <w:szCs w:val="20"/>
        </w:rPr>
      </w:pPr>
      <w:r w:rsidRPr="00D17380">
        <w:rPr>
          <w:sz w:val="20"/>
          <w:szCs w:val="20"/>
        </w:rPr>
        <w:t>Kan selvstændigt opbygge og idriftsætte hydrauliske anlæg ud fra diagrammer, som indeholder variable pumper og proportionalventiler.</w:t>
      </w:r>
    </w:p>
    <w:p w14:paraId="69809082" w14:textId="77777777" w:rsidR="00D17380" w:rsidRPr="00D17380" w:rsidRDefault="00D17380" w:rsidP="00D17380">
      <w:pPr>
        <w:pStyle w:val="Listeafsnit"/>
        <w:numPr>
          <w:ilvl w:val="0"/>
          <w:numId w:val="5"/>
        </w:numPr>
        <w:rPr>
          <w:sz w:val="20"/>
          <w:szCs w:val="20"/>
        </w:rPr>
      </w:pPr>
      <w:r w:rsidRPr="00D17380">
        <w:rPr>
          <w:sz w:val="20"/>
          <w:szCs w:val="20"/>
        </w:rPr>
        <w:t>Hvordan eleven arbejder og samarbejder i grupper/teams, samt evnen til at strukturere og planlægge en given opgave.</w:t>
      </w:r>
    </w:p>
    <w:p w14:paraId="0434B87A" w14:textId="77777777" w:rsidR="00D17380" w:rsidRPr="00D17380" w:rsidRDefault="00D17380" w:rsidP="00D17380">
      <w:pPr>
        <w:pStyle w:val="Listeafsnit"/>
        <w:numPr>
          <w:ilvl w:val="0"/>
          <w:numId w:val="5"/>
        </w:numPr>
        <w:rPr>
          <w:sz w:val="20"/>
          <w:szCs w:val="20"/>
        </w:rPr>
      </w:pPr>
      <w:r w:rsidRPr="00D17380">
        <w:rPr>
          <w:sz w:val="20"/>
          <w:szCs w:val="20"/>
        </w:rPr>
        <w:t>Hvordan eleven arbejder i forhold til elevens egen sikkerhed og andres. Samt omhyggeligheden og kvaliteten af elevens udførte arbejde.</w:t>
      </w:r>
    </w:p>
    <w:p w14:paraId="7595E45A" w14:textId="77777777" w:rsidR="00D17380" w:rsidRPr="008A42A2" w:rsidRDefault="00D17380" w:rsidP="00D17380">
      <w:pPr>
        <w:pStyle w:val="Listeafsnit"/>
        <w:numPr>
          <w:ilvl w:val="0"/>
          <w:numId w:val="4"/>
        </w:numPr>
      </w:pPr>
      <w:r>
        <w:t>Hvordan eleven ind tænker miljø og bæredygtighed.</w:t>
      </w:r>
    </w:p>
    <w:p w14:paraId="12664E34" w14:textId="77777777" w:rsidR="00D17380" w:rsidRPr="00C55EAD" w:rsidRDefault="00D17380" w:rsidP="00D17380">
      <w:pPr>
        <w:pStyle w:val="Listeafsnit"/>
      </w:pPr>
    </w:p>
    <w:p w14:paraId="79D2DDF4" w14:textId="77777777" w:rsidR="00082494" w:rsidRDefault="00082494"/>
    <w:p w14:paraId="2999DB45" w14:textId="77777777" w:rsidR="00D17380" w:rsidRDefault="00D17380"/>
    <w:p w14:paraId="0E7DA2D6" w14:textId="77777777" w:rsidR="00BE139A" w:rsidRPr="006C309F" w:rsidRDefault="00BE139A" w:rsidP="00BE139A">
      <w:r w:rsidRPr="006C309F">
        <w:t>Grundlaget for evaluering og bedømmelse er de faglige mål for uddannelsen som skibsmontør, se link.</w:t>
      </w:r>
    </w:p>
    <w:p w14:paraId="04DCAB23" w14:textId="77777777" w:rsidR="00BE139A" w:rsidRPr="006C309F" w:rsidRDefault="00085FFB" w:rsidP="00BE139A">
      <w:hyperlink r:id="rId8" w:history="1">
        <w:r w:rsidR="00BE139A" w:rsidRPr="006C309F">
          <w:rPr>
            <w:rStyle w:val="Hyperlink"/>
          </w:rPr>
          <w:t>https://www.retsinformation.dk/eli/lta/2022/790</w:t>
        </w:r>
      </w:hyperlink>
    </w:p>
    <w:p w14:paraId="209E0474" w14:textId="77777777" w:rsidR="00BE139A" w:rsidRPr="006C309F" w:rsidRDefault="00BE139A" w:rsidP="00BE139A">
      <w:r w:rsidRPr="006C309F">
        <w:t>For mere information om uddannelsen se link.</w:t>
      </w:r>
    </w:p>
    <w:p w14:paraId="691DAC75" w14:textId="77777777" w:rsidR="00BE139A" w:rsidRPr="006C309F" w:rsidRDefault="00085FFB" w:rsidP="00BE139A">
      <w:hyperlink r:id="rId9" w:history="1">
        <w:r w:rsidR="00BE139A" w:rsidRPr="006C309F">
          <w:rPr>
            <w:rStyle w:val="Hyperlink"/>
          </w:rPr>
          <w:t>https://iu.dk/uddannelser/erhvervsuddannelser/erhvervsuddannelser-og-specialer/skibsmontor/</w:t>
        </w:r>
      </w:hyperlink>
    </w:p>
    <w:p w14:paraId="326DE7EF" w14:textId="77777777" w:rsidR="00BE139A" w:rsidRPr="006C309F" w:rsidRDefault="00BE139A" w:rsidP="00BE139A"/>
    <w:p w14:paraId="3D679716" w14:textId="77777777" w:rsidR="00BE139A" w:rsidRPr="006C309F" w:rsidRDefault="00BE139A" w:rsidP="00BE139A">
      <w:pPr>
        <w:pStyle w:val="Overskrift1"/>
      </w:pPr>
      <w:bookmarkStart w:id="0" w:name="_Toc143694145"/>
      <w:r w:rsidRPr="006C309F">
        <w:t>Den afsluttende eksamen</w:t>
      </w:r>
      <w:bookmarkEnd w:id="0"/>
    </w:p>
    <w:p w14:paraId="4A1C09F9" w14:textId="77777777" w:rsidR="00BE139A" w:rsidRPr="006C309F" w:rsidRDefault="00BE139A" w:rsidP="00BE139A">
      <w:r w:rsidRPr="006C309F">
        <w:t xml:space="preserve">Svendeprøven for specialet skibsmontør foregår på det sidste skoleforløb i trin 2. Prøven indeholder en serviceopgave på en motor eller pumpe med tilhørende udarbejdet dokumentation. Prøven indeholder også to fremstillingsopgaver. Den ene er en fremstillingsopgave i Automatik, hvor der bliver udleveret et diagram på en </w:t>
      </w:r>
      <w:r>
        <w:t>relæ-styring</w:t>
      </w:r>
      <w:r w:rsidRPr="006C309F">
        <w:t xml:space="preserve"> til f.eks. pumper. </w:t>
      </w:r>
      <w:r>
        <w:t xml:space="preserve">Relæ </w:t>
      </w:r>
      <w:r w:rsidRPr="006C309F">
        <w:t xml:space="preserve">styringen skal derefter opbygges efter diagrammet og afprøves på </w:t>
      </w:r>
      <w:r>
        <w:t xml:space="preserve">en </w:t>
      </w:r>
      <w:proofErr w:type="spellStart"/>
      <w:r>
        <w:t>el-motor</w:t>
      </w:r>
      <w:proofErr w:type="spellEnd"/>
      <w:r>
        <w:t>/pumpe</w:t>
      </w:r>
      <w:r w:rsidRPr="006C309F">
        <w:t>. Den anden fremstillingsopgave er en rørkonstruktion i stålrør til f.eks. et kølevandsystem. Eleverne trækker en af 9 præfabrikerede rørtegninger. Rørene passer til hinanden i 2, 3 og 4 mandsgrupper. Eleverne laver individuelt et udsnit af rørsystemet og samarbejder derfor om at lave et helt rørsystem i den pågældende gruppe. Den enkelte elev bedømmes kun på egen del i rørsystemet.</w:t>
      </w:r>
    </w:p>
    <w:p w14:paraId="30B76D46" w14:textId="77777777" w:rsidR="00BE139A" w:rsidRPr="006C309F" w:rsidRDefault="00BE139A" w:rsidP="00BE139A">
      <w:r w:rsidRPr="006C309F">
        <w:t>For at se en mere uddybende beskrivelse af de to svendeprøver se dette link: (Afsluttende prøve § 6, 7 og 8)</w:t>
      </w:r>
    </w:p>
    <w:p w14:paraId="07E7EBC7" w14:textId="77777777" w:rsidR="00BE139A" w:rsidRPr="006C309F" w:rsidRDefault="00085FFB" w:rsidP="00BE139A">
      <w:hyperlink r:id="rId10" w:history="1">
        <w:r w:rsidR="00BE139A" w:rsidRPr="006C309F">
          <w:rPr>
            <w:rStyle w:val="Hyperlink"/>
          </w:rPr>
          <w:t>https://www.retsinformation.dk/eli/lta/2022/790</w:t>
        </w:r>
      </w:hyperlink>
    </w:p>
    <w:p w14:paraId="674CE07F" w14:textId="05070DFC" w:rsidR="00D17380" w:rsidRDefault="00D17380"/>
    <w:p w14:paraId="7AB030B2" w14:textId="434C16EF" w:rsidR="00085FFB" w:rsidRDefault="00085FFB">
      <w:r>
        <w:t>Hjælpemidler: Ingen restriktioner.</w:t>
      </w:r>
    </w:p>
    <w:p w14:paraId="172004DA" w14:textId="2FE12F33" w:rsidR="00085FFB" w:rsidRDefault="00085FFB">
      <w:r>
        <w:t>Sprog: Dansk</w:t>
      </w:r>
      <w:bookmarkStart w:id="1" w:name="_GoBack"/>
      <w:bookmarkEnd w:id="1"/>
    </w:p>
    <w:sectPr w:rsidR="00085FFB">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9F3543"/>
    <w:multiLevelType w:val="hybridMultilevel"/>
    <w:tmpl w:val="F982B00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2C126D13"/>
    <w:multiLevelType w:val="hybridMultilevel"/>
    <w:tmpl w:val="935E21A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0DB08FD"/>
    <w:multiLevelType w:val="hybridMultilevel"/>
    <w:tmpl w:val="0582B9E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35C20CEE"/>
    <w:multiLevelType w:val="hybridMultilevel"/>
    <w:tmpl w:val="948AEA0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40815344"/>
    <w:multiLevelType w:val="hybridMultilevel"/>
    <w:tmpl w:val="1ABC23A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4A823449"/>
    <w:multiLevelType w:val="hybridMultilevel"/>
    <w:tmpl w:val="20C8F6B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64B1395E"/>
    <w:multiLevelType w:val="hybridMultilevel"/>
    <w:tmpl w:val="379228E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671B3B71"/>
    <w:multiLevelType w:val="hybridMultilevel"/>
    <w:tmpl w:val="1C26365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6"/>
  </w:num>
  <w:num w:numId="4">
    <w:abstractNumId w:val="7"/>
  </w:num>
  <w:num w:numId="5">
    <w:abstractNumId w:val="3"/>
  </w:num>
  <w:num w:numId="6">
    <w:abstractNumId w:val="5"/>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494"/>
    <w:rsid w:val="00082494"/>
    <w:rsid w:val="00085FFB"/>
    <w:rsid w:val="0018323A"/>
    <w:rsid w:val="00BE139A"/>
    <w:rsid w:val="00D1738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E8B8D"/>
  <w15:chartTrackingRefBased/>
  <w15:docId w15:val="{B79E7655-F5F1-4D64-8273-562D7E8B4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Normal LUP"/>
    <w:qFormat/>
    <w:rsid w:val="00082494"/>
    <w:rPr>
      <w:rFonts w:cstheme="minorHAnsi"/>
    </w:rPr>
  </w:style>
  <w:style w:type="paragraph" w:styleId="Overskrift1">
    <w:name w:val="heading 1"/>
    <w:aliases w:val="LUP"/>
    <w:basedOn w:val="Normal"/>
    <w:next w:val="Normal"/>
    <w:link w:val="Overskrift1Tegn"/>
    <w:uiPriority w:val="9"/>
    <w:qFormat/>
    <w:rsid w:val="00BE139A"/>
    <w:pPr>
      <w:keepNext/>
      <w:keepLines/>
      <w:spacing w:before="240" w:after="0"/>
      <w:outlineLvl w:val="0"/>
    </w:pPr>
    <w:rPr>
      <w:rFonts w:eastAsiaTheme="majorEastAsia" w:cstheme="majorBidi"/>
      <w:b/>
      <w:sz w:val="28"/>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082494"/>
    <w:pPr>
      <w:ind w:left="720"/>
      <w:contextualSpacing/>
    </w:pPr>
  </w:style>
  <w:style w:type="character" w:customStyle="1" w:styleId="Overskrift1Tegn">
    <w:name w:val="Overskrift 1 Tegn"/>
    <w:aliases w:val="LUP Tegn"/>
    <w:basedOn w:val="Standardskrifttypeiafsnit"/>
    <w:link w:val="Overskrift1"/>
    <w:uiPriority w:val="9"/>
    <w:rsid w:val="00BE139A"/>
    <w:rPr>
      <w:rFonts w:eastAsiaTheme="majorEastAsia" w:cstheme="majorBidi"/>
      <w:b/>
      <w:sz w:val="28"/>
      <w:szCs w:val="32"/>
    </w:rPr>
  </w:style>
  <w:style w:type="character" w:styleId="Hyperlink">
    <w:name w:val="Hyperlink"/>
    <w:basedOn w:val="Standardskrifttypeiafsnit"/>
    <w:uiPriority w:val="99"/>
    <w:unhideWhenUsed/>
    <w:rsid w:val="00BE13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tsinformation.dk/eli/lta/2022/79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retsinformation.dk/eli/lta/2022/790" TargetMode="External"/><Relationship Id="rId4" Type="http://schemas.openxmlformats.org/officeDocument/2006/relationships/numbering" Target="numbering.xml"/><Relationship Id="rId9" Type="http://schemas.openxmlformats.org/officeDocument/2006/relationships/hyperlink" Target="https://iu.dk/uddannelser/erhvervsuddannelser/erhvervsuddannelser-og-specialer/skibsmontor/"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45db418-96be-4e9a-9efd-33f6d2717b9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93A51EF713DF24EB7E24F0EFFE71346" ma:contentTypeVersion="15" ma:contentTypeDescription="Opret et nyt dokument." ma:contentTypeScope="" ma:versionID="962fe4b4ded09f473425de35b8a9b072">
  <xsd:schema xmlns:xsd="http://www.w3.org/2001/XMLSchema" xmlns:xs="http://www.w3.org/2001/XMLSchema" xmlns:p="http://schemas.microsoft.com/office/2006/metadata/properties" xmlns:ns3="945db418-96be-4e9a-9efd-33f6d2717b92" targetNamespace="http://schemas.microsoft.com/office/2006/metadata/properties" ma:root="true" ma:fieldsID="5d6d8a794620a5a2e1a782d235fc2e85" ns3:_="">
    <xsd:import namespace="945db418-96be-4e9a-9efd-33f6d2717b9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5db418-96be-4e9a-9efd-33f6d2717b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C0F3E0-E4D9-455E-A7DE-7141B5470B8C}">
  <ds:schemaRefs>
    <ds:schemaRef ds:uri="http://www.w3.org/XML/1998/namespace"/>
    <ds:schemaRef ds:uri="945db418-96be-4e9a-9efd-33f6d2717b92"/>
    <ds:schemaRef ds:uri="http://schemas.microsoft.com/office/infopath/2007/PartnerControls"/>
    <ds:schemaRef ds:uri="http://purl.org/dc/elements/1.1/"/>
    <ds:schemaRef ds:uri="http://schemas.microsoft.com/office/2006/documentManagement/types"/>
    <ds:schemaRef ds:uri="http://purl.org/dc/dcmitype/"/>
    <ds:schemaRef ds:uri="http://schemas.microsoft.com/office/2006/metadata/propertie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1B9B3D4C-B318-41B2-8A08-44473BBB32BA}">
  <ds:schemaRefs>
    <ds:schemaRef ds:uri="http://schemas.microsoft.com/sharepoint/v3/contenttype/forms"/>
  </ds:schemaRefs>
</ds:datastoreItem>
</file>

<file path=customXml/itemProps3.xml><?xml version="1.0" encoding="utf-8"?>
<ds:datastoreItem xmlns:ds="http://schemas.openxmlformats.org/officeDocument/2006/customXml" ds:itemID="{D009FE14-58E0-47D8-A968-469AF19C30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5db418-96be-4e9a-9efd-33f6d2717b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4</Pages>
  <Words>1577</Words>
  <Characters>9622</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Bo Winkler</dc:creator>
  <cp:keywords/>
  <dc:description/>
  <cp:lastModifiedBy>Thomas Bo Winkler</cp:lastModifiedBy>
  <cp:revision>2</cp:revision>
  <dcterms:created xsi:type="dcterms:W3CDTF">2025-11-26T10:49:00Z</dcterms:created>
  <dcterms:modified xsi:type="dcterms:W3CDTF">2025-12-01T07:24:00Z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0x010100993A51EF713DF24EB7E24F0EFFE71346</vt:lpwstr>
  </property>
</Properties>
</file>